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ADEF0" w14:textId="4BC1D8C1" w:rsidR="003B1E1B" w:rsidRDefault="00000000">
      <w:pPr>
        <w:jc w:val="center"/>
        <w:rPr>
          <w:lang w:eastAsia="ja-JP"/>
        </w:rPr>
      </w:pPr>
      <w:r>
        <w:rPr>
          <w:rFonts w:ascii="ＭＳ ゴシック" w:hAnsi="ＭＳ ゴシック"/>
          <w:b/>
          <w:sz w:val="32"/>
          <w:lang w:eastAsia="ja-JP"/>
        </w:rPr>
        <w:t>お試し体験施設利用に伴う移住定住等報告書</w:t>
      </w:r>
    </w:p>
    <w:p w14:paraId="23D74D4B" w14:textId="77777777" w:rsidR="003B1E1B" w:rsidRDefault="003B1E1B">
      <w:pPr>
        <w:rPr>
          <w:lang w:eastAsia="ja-JP"/>
        </w:rPr>
      </w:pPr>
    </w:p>
    <w:p w14:paraId="620D80DC" w14:textId="77777777" w:rsidR="00151445" w:rsidRDefault="00000000" w:rsidP="00151445">
      <w:pPr>
        <w:ind w:leftChars="-64" w:hangingChars="64" w:hanging="141"/>
        <w:jc w:val="right"/>
        <w:rPr>
          <w:lang w:eastAsia="ja-JP"/>
        </w:rPr>
      </w:pPr>
      <w:r>
        <w:rPr>
          <w:lang w:eastAsia="ja-JP"/>
        </w:rPr>
        <w:t>令和　　年　　月　　日</w:t>
      </w:r>
      <w:r>
        <w:rPr>
          <w:lang w:eastAsia="ja-JP"/>
        </w:rPr>
        <w:br/>
      </w:r>
    </w:p>
    <w:p w14:paraId="5A384364" w14:textId="75FE4B51" w:rsidR="00151445" w:rsidRDefault="00151445" w:rsidP="00151445">
      <w:pPr>
        <w:ind w:leftChars="2319" w:left="5102"/>
        <w:rPr>
          <w:lang w:eastAsia="ja-JP"/>
        </w:rPr>
      </w:pPr>
      <w:r>
        <w:rPr>
          <w:rFonts w:hint="eastAsia"/>
          <w:lang w:eastAsia="ja-JP"/>
        </w:rPr>
        <w:t>住　所</w:t>
      </w:r>
      <w:r>
        <w:rPr>
          <w:lang w:eastAsia="ja-JP"/>
        </w:rPr>
        <w:br/>
      </w:r>
      <w:r>
        <w:rPr>
          <w:rFonts w:hint="eastAsia"/>
          <w:lang w:eastAsia="ja-JP"/>
        </w:rPr>
        <w:t>氏　名</w:t>
      </w:r>
      <w:r>
        <w:rPr>
          <w:lang w:eastAsia="ja-JP"/>
        </w:rPr>
        <w:br/>
      </w:r>
      <w:r>
        <w:rPr>
          <w:rFonts w:hint="eastAsia"/>
          <w:lang w:eastAsia="ja-JP"/>
        </w:rPr>
        <w:t>連絡先</w:t>
      </w:r>
    </w:p>
    <w:p w14:paraId="10932E95" w14:textId="6F9652F8" w:rsidR="00151445" w:rsidRDefault="00151445" w:rsidP="00151445">
      <w:pPr>
        <w:ind w:leftChars="-64" w:hangingChars="64" w:hanging="141"/>
        <w:rPr>
          <w:lang w:eastAsia="ja-JP"/>
        </w:rPr>
      </w:pPr>
    </w:p>
    <w:p w14:paraId="201A85CC" w14:textId="77777777" w:rsidR="003B1E1B" w:rsidRDefault="00000000">
      <w:pPr>
        <w:rPr>
          <w:lang w:eastAsia="ja-JP"/>
        </w:rPr>
      </w:pPr>
      <w:r>
        <w:rPr>
          <w:lang w:eastAsia="ja-JP"/>
        </w:rPr>
        <w:t>お試し体験施設の利用期間中の活動および移住定住に関する意向について、下記のとおり報告いたします。</w:t>
      </w:r>
      <w:r>
        <w:rPr>
          <w:lang w:eastAsia="ja-JP"/>
        </w:rPr>
        <w:br/>
      </w:r>
    </w:p>
    <w:tbl>
      <w:tblPr>
        <w:tblW w:w="0" w:type="auto"/>
        <w:jc w:val="center"/>
        <w:tblLayout w:type="fixed"/>
        <w:tblLook w:val="04A0" w:firstRow="1" w:lastRow="0" w:firstColumn="1" w:lastColumn="0" w:noHBand="0" w:noVBand="1"/>
      </w:tblPr>
      <w:tblGrid>
        <w:gridCol w:w="2592"/>
        <w:gridCol w:w="6768"/>
      </w:tblGrid>
      <w:tr w:rsidR="003B1E1B" w14:paraId="5B1041E5" w14:textId="77777777">
        <w:trPr>
          <w:jc w:val="center"/>
        </w:trPr>
        <w:tc>
          <w:tcPr>
            <w:tcW w:w="2592" w:type="dxa"/>
            <w:tcBorders>
              <w:top w:val="single" w:sz="4" w:space="0" w:color="CCCCCC"/>
              <w:left w:val="single" w:sz="4" w:space="0" w:color="CCCCCC"/>
              <w:bottom w:val="single" w:sz="4" w:space="0" w:color="CCCCCC"/>
              <w:right w:val="single" w:sz="4" w:space="0" w:color="CCCCCC"/>
            </w:tcBorders>
            <w:shd w:val="clear" w:color="auto" w:fill="F2F2F2"/>
            <w:tcMar>
              <w:top w:w="140" w:type="dxa"/>
              <w:left w:w="150" w:type="dxa"/>
              <w:bottom w:w="140" w:type="dxa"/>
              <w:right w:w="150" w:type="dxa"/>
            </w:tcMar>
            <w:vAlign w:val="center"/>
          </w:tcPr>
          <w:p w14:paraId="348BB3E2" w14:textId="573B120E" w:rsidR="003B1E1B" w:rsidRPr="00151445" w:rsidRDefault="00151445">
            <w:pPr>
              <w:jc w:val="center"/>
              <w:rPr>
                <w:b/>
                <w:bCs/>
              </w:rPr>
            </w:pPr>
            <w:r w:rsidRPr="00151445">
              <w:rPr>
                <w:rFonts w:hint="eastAsia"/>
                <w:b/>
                <w:bCs/>
                <w:lang w:eastAsia="ja-JP"/>
              </w:rPr>
              <w:t>利用施設名</w:t>
            </w:r>
          </w:p>
        </w:tc>
        <w:tc>
          <w:tcPr>
            <w:tcW w:w="6768" w:type="dxa"/>
            <w:tcBorders>
              <w:top w:val="single" w:sz="4" w:space="0" w:color="CCCCCC"/>
              <w:left w:val="single" w:sz="4" w:space="0" w:color="CCCCCC"/>
              <w:bottom w:val="single" w:sz="4" w:space="0" w:color="CCCCCC"/>
              <w:right w:val="single" w:sz="4" w:space="0" w:color="CCCCCC"/>
            </w:tcBorders>
            <w:tcMar>
              <w:top w:w="140" w:type="dxa"/>
              <w:left w:w="150" w:type="dxa"/>
              <w:bottom w:w="140" w:type="dxa"/>
              <w:right w:w="150" w:type="dxa"/>
            </w:tcMar>
            <w:vAlign w:val="center"/>
          </w:tcPr>
          <w:p w14:paraId="6E80B798" w14:textId="0523B2E3" w:rsidR="003B1E1B" w:rsidRDefault="00151445">
            <w:pPr>
              <w:spacing w:line="312" w:lineRule="auto"/>
              <w:rPr>
                <w:lang w:eastAsia="ja-JP"/>
              </w:rPr>
            </w:pPr>
            <w:r>
              <w:rPr>
                <w:rFonts w:hint="eastAsia"/>
                <w:sz w:val="20"/>
                <w:lang w:eastAsia="ja-JP"/>
              </w:rPr>
              <w:t>体験交流滞在施設美田尻ハウス　Ａ棟・Ｂ棟</w:t>
            </w:r>
          </w:p>
        </w:tc>
      </w:tr>
      <w:tr w:rsidR="003B1E1B" w14:paraId="0950B64B" w14:textId="77777777">
        <w:trPr>
          <w:jc w:val="center"/>
        </w:trPr>
        <w:tc>
          <w:tcPr>
            <w:tcW w:w="2592" w:type="dxa"/>
            <w:tcBorders>
              <w:top w:val="single" w:sz="4" w:space="0" w:color="CCCCCC"/>
              <w:left w:val="single" w:sz="4" w:space="0" w:color="CCCCCC"/>
              <w:bottom w:val="single" w:sz="4" w:space="0" w:color="CCCCCC"/>
              <w:right w:val="single" w:sz="4" w:space="0" w:color="CCCCCC"/>
            </w:tcBorders>
            <w:shd w:val="clear" w:color="auto" w:fill="F2F2F2"/>
            <w:tcMar>
              <w:top w:w="140" w:type="dxa"/>
              <w:left w:w="150" w:type="dxa"/>
              <w:bottom w:w="140" w:type="dxa"/>
              <w:right w:w="150" w:type="dxa"/>
            </w:tcMar>
            <w:vAlign w:val="center"/>
          </w:tcPr>
          <w:p w14:paraId="19BCDBD0" w14:textId="67665799" w:rsidR="003B1E1B" w:rsidRDefault="00151445">
            <w:pPr>
              <w:jc w:val="center"/>
              <w:rPr>
                <w:lang w:eastAsia="ja-JP"/>
              </w:rPr>
            </w:pPr>
            <w:r>
              <w:rPr>
                <w:rFonts w:ascii="ＭＳ ゴシック" w:hAnsi="ＭＳ ゴシック" w:hint="eastAsia"/>
                <w:b/>
                <w:sz w:val="20"/>
                <w:lang w:eastAsia="ja-JP"/>
              </w:rPr>
              <w:t>滞在期間</w:t>
            </w:r>
          </w:p>
        </w:tc>
        <w:tc>
          <w:tcPr>
            <w:tcW w:w="6768" w:type="dxa"/>
            <w:tcBorders>
              <w:top w:val="single" w:sz="4" w:space="0" w:color="CCCCCC"/>
              <w:left w:val="single" w:sz="4" w:space="0" w:color="CCCCCC"/>
              <w:bottom w:val="single" w:sz="4" w:space="0" w:color="CCCCCC"/>
              <w:right w:val="single" w:sz="4" w:space="0" w:color="CCCCCC"/>
            </w:tcBorders>
            <w:tcMar>
              <w:top w:w="140" w:type="dxa"/>
              <w:left w:w="150" w:type="dxa"/>
              <w:bottom w:w="140" w:type="dxa"/>
              <w:right w:w="150" w:type="dxa"/>
            </w:tcMar>
            <w:vAlign w:val="center"/>
          </w:tcPr>
          <w:p w14:paraId="1B7C4F75" w14:textId="77777777" w:rsidR="00151445" w:rsidRDefault="00000000">
            <w:pPr>
              <w:spacing w:line="312" w:lineRule="auto"/>
              <w:rPr>
                <w:sz w:val="20"/>
              </w:rPr>
            </w:pPr>
            <w:proofErr w:type="spellStart"/>
            <w:r>
              <w:rPr>
                <w:sz w:val="20"/>
              </w:rPr>
              <w:t>令和</w:t>
            </w:r>
            <w:proofErr w:type="spellEnd"/>
            <w:r>
              <w:rPr>
                <w:sz w:val="20"/>
              </w:rPr>
              <w:t xml:space="preserve">　　年　　月　　日 ～ 令和　　年　　月　　日 </w:t>
            </w:r>
          </w:p>
          <w:p w14:paraId="7D498A6F" w14:textId="45926011" w:rsidR="003B1E1B" w:rsidRDefault="00000000">
            <w:pPr>
              <w:spacing w:line="312" w:lineRule="auto"/>
            </w:pPr>
            <w:r>
              <w:rPr>
                <w:sz w:val="20"/>
              </w:rPr>
              <w:t>（　　泊　　日）</w:t>
            </w:r>
          </w:p>
        </w:tc>
      </w:tr>
      <w:tr w:rsidR="003B1E1B" w14:paraId="69326D9A" w14:textId="77777777">
        <w:trPr>
          <w:jc w:val="center"/>
        </w:trPr>
        <w:tc>
          <w:tcPr>
            <w:tcW w:w="2592" w:type="dxa"/>
            <w:tcBorders>
              <w:top w:val="single" w:sz="4" w:space="0" w:color="CCCCCC"/>
              <w:left w:val="single" w:sz="4" w:space="0" w:color="CCCCCC"/>
              <w:bottom w:val="single" w:sz="4" w:space="0" w:color="CCCCCC"/>
              <w:right w:val="single" w:sz="4" w:space="0" w:color="CCCCCC"/>
            </w:tcBorders>
            <w:shd w:val="clear" w:color="auto" w:fill="F2F2F2"/>
            <w:tcMar>
              <w:top w:w="140" w:type="dxa"/>
              <w:left w:w="150" w:type="dxa"/>
              <w:bottom w:w="140" w:type="dxa"/>
              <w:right w:w="150" w:type="dxa"/>
            </w:tcMar>
            <w:vAlign w:val="center"/>
          </w:tcPr>
          <w:p w14:paraId="786E195C" w14:textId="77777777" w:rsidR="003B1E1B" w:rsidRDefault="00000000">
            <w:pPr>
              <w:jc w:val="center"/>
            </w:pPr>
            <w:proofErr w:type="spellStart"/>
            <w:r>
              <w:rPr>
                <w:rFonts w:ascii="ＭＳ ゴシック" w:hAnsi="ＭＳ ゴシック"/>
                <w:b/>
                <w:sz w:val="20"/>
              </w:rPr>
              <w:t>同伴者数</w:t>
            </w:r>
            <w:proofErr w:type="spellEnd"/>
          </w:p>
        </w:tc>
        <w:tc>
          <w:tcPr>
            <w:tcW w:w="6768" w:type="dxa"/>
            <w:tcBorders>
              <w:top w:val="single" w:sz="4" w:space="0" w:color="CCCCCC"/>
              <w:left w:val="single" w:sz="4" w:space="0" w:color="CCCCCC"/>
              <w:bottom w:val="single" w:sz="4" w:space="0" w:color="CCCCCC"/>
              <w:right w:val="single" w:sz="4" w:space="0" w:color="CCCCCC"/>
            </w:tcBorders>
            <w:tcMar>
              <w:top w:w="140" w:type="dxa"/>
              <w:left w:w="150" w:type="dxa"/>
              <w:bottom w:w="140" w:type="dxa"/>
              <w:right w:w="150" w:type="dxa"/>
            </w:tcMar>
            <w:vAlign w:val="center"/>
          </w:tcPr>
          <w:p w14:paraId="32CFCE84" w14:textId="77777777" w:rsidR="003B1E1B" w:rsidRDefault="00000000">
            <w:pPr>
              <w:spacing w:line="312" w:lineRule="auto"/>
              <w:rPr>
                <w:lang w:eastAsia="ja-JP"/>
              </w:rPr>
            </w:pPr>
            <w:r>
              <w:rPr>
                <w:sz w:val="20"/>
                <w:lang w:eastAsia="ja-JP"/>
              </w:rPr>
              <w:t>計　　　名（本人を除く内訳：配偶者　名、子　名、その他　名）</w:t>
            </w:r>
          </w:p>
        </w:tc>
      </w:tr>
      <w:tr w:rsidR="003B1E1B" w14:paraId="51868EFD" w14:textId="77777777">
        <w:trPr>
          <w:jc w:val="center"/>
        </w:trPr>
        <w:tc>
          <w:tcPr>
            <w:tcW w:w="2592" w:type="dxa"/>
            <w:tcBorders>
              <w:top w:val="single" w:sz="4" w:space="0" w:color="CCCCCC"/>
              <w:left w:val="single" w:sz="4" w:space="0" w:color="CCCCCC"/>
              <w:bottom w:val="single" w:sz="4" w:space="0" w:color="CCCCCC"/>
              <w:right w:val="single" w:sz="4" w:space="0" w:color="CCCCCC"/>
            </w:tcBorders>
            <w:shd w:val="clear" w:color="auto" w:fill="F2F2F2"/>
            <w:tcMar>
              <w:top w:w="140" w:type="dxa"/>
              <w:left w:w="150" w:type="dxa"/>
              <w:bottom w:w="140" w:type="dxa"/>
              <w:right w:w="150" w:type="dxa"/>
            </w:tcMar>
            <w:vAlign w:val="center"/>
          </w:tcPr>
          <w:p w14:paraId="4EA38A01" w14:textId="77777777" w:rsidR="003B1E1B" w:rsidRDefault="00000000">
            <w:pPr>
              <w:jc w:val="center"/>
              <w:rPr>
                <w:lang w:eastAsia="ja-JP"/>
              </w:rPr>
            </w:pPr>
            <w:r>
              <w:rPr>
                <w:rFonts w:ascii="ＭＳ ゴシック" w:hAnsi="ＭＳ ゴシック"/>
                <w:b/>
                <w:sz w:val="20"/>
                <w:lang w:eastAsia="ja-JP"/>
              </w:rPr>
              <w:t>滞在中の主な活動内容</w:t>
            </w:r>
            <w:r>
              <w:rPr>
                <w:rFonts w:ascii="ＭＳ ゴシック" w:hAnsi="ＭＳ ゴシック"/>
                <w:b/>
                <w:sz w:val="20"/>
                <w:lang w:eastAsia="ja-JP"/>
              </w:rPr>
              <w:br/>
            </w:r>
            <w:r>
              <w:rPr>
                <w:rFonts w:ascii="ＭＳ ゴシック" w:hAnsi="ＭＳ ゴシック"/>
                <w:b/>
                <w:sz w:val="20"/>
                <w:lang w:eastAsia="ja-JP"/>
              </w:rPr>
              <w:t>（該当するもの全てに〇）</w:t>
            </w:r>
          </w:p>
        </w:tc>
        <w:tc>
          <w:tcPr>
            <w:tcW w:w="6768" w:type="dxa"/>
            <w:tcBorders>
              <w:top w:val="single" w:sz="4" w:space="0" w:color="CCCCCC"/>
              <w:left w:val="single" w:sz="4" w:space="0" w:color="CCCCCC"/>
              <w:bottom w:val="single" w:sz="4" w:space="0" w:color="CCCCCC"/>
              <w:right w:val="single" w:sz="4" w:space="0" w:color="CCCCCC"/>
            </w:tcBorders>
            <w:tcMar>
              <w:top w:w="140" w:type="dxa"/>
              <w:left w:w="150" w:type="dxa"/>
              <w:bottom w:w="140" w:type="dxa"/>
              <w:right w:w="150" w:type="dxa"/>
            </w:tcMar>
            <w:vAlign w:val="center"/>
          </w:tcPr>
          <w:p w14:paraId="72F23921" w14:textId="77777777" w:rsidR="003B1E1B" w:rsidRDefault="00000000">
            <w:pPr>
              <w:spacing w:line="312" w:lineRule="auto"/>
              <w:rPr>
                <w:lang w:eastAsia="ja-JP"/>
              </w:rPr>
            </w:pPr>
            <w:r>
              <w:rPr>
                <w:sz w:val="20"/>
                <w:lang w:eastAsia="ja-JP"/>
              </w:rPr>
              <w:t>［　］住居探し　　［　］仕事探し・就農相談　　［　］地域下見・周辺環境調査</w:t>
            </w:r>
            <w:r>
              <w:rPr>
                <w:sz w:val="20"/>
                <w:lang w:eastAsia="ja-JP"/>
              </w:rPr>
              <w:br/>
              <w:t>［　］地元住民との交流　　［　］役場等での移住相談　　［　］その他（　　　　）</w:t>
            </w:r>
          </w:p>
        </w:tc>
      </w:tr>
      <w:tr w:rsidR="003B1E1B" w14:paraId="10869611" w14:textId="77777777">
        <w:trPr>
          <w:jc w:val="center"/>
        </w:trPr>
        <w:tc>
          <w:tcPr>
            <w:tcW w:w="2592" w:type="dxa"/>
            <w:tcBorders>
              <w:top w:val="single" w:sz="4" w:space="0" w:color="CCCCCC"/>
              <w:left w:val="single" w:sz="4" w:space="0" w:color="CCCCCC"/>
              <w:bottom w:val="single" w:sz="4" w:space="0" w:color="CCCCCC"/>
              <w:right w:val="single" w:sz="4" w:space="0" w:color="CCCCCC"/>
            </w:tcBorders>
            <w:shd w:val="clear" w:color="auto" w:fill="F2F2F2"/>
            <w:tcMar>
              <w:top w:w="140" w:type="dxa"/>
              <w:left w:w="150" w:type="dxa"/>
              <w:bottom w:w="140" w:type="dxa"/>
              <w:right w:w="150" w:type="dxa"/>
            </w:tcMar>
            <w:vAlign w:val="center"/>
          </w:tcPr>
          <w:p w14:paraId="32285E3F" w14:textId="77777777" w:rsidR="003B1E1B" w:rsidRDefault="00000000">
            <w:pPr>
              <w:jc w:val="center"/>
              <w:rPr>
                <w:lang w:eastAsia="ja-JP"/>
              </w:rPr>
            </w:pPr>
            <w:r>
              <w:rPr>
                <w:rFonts w:ascii="ＭＳ ゴシック" w:hAnsi="ＭＳ ゴシック"/>
                <w:b/>
                <w:sz w:val="20"/>
                <w:lang w:eastAsia="ja-JP"/>
              </w:rPr>
              <w:t>移住に関する現在の意向</w:t>
            </w:r>
            <w:r>
              <w:rPr>
                <w:rFonts w:ascii="ＭＳ ゴシック" w:hAnsi="ＭＳ ゴシック"/>
                <w:b/>
                <w:sz w:val="20"/>
                <w:lang w:eastAsia="ja-JP"/>
              </w:rPr>
              <w:br/>
            </w:r>
            <w:r>
              <w:rPr>
                <w:rFonts w:ascii="ＭＳ ゴシック" w:hAnsi="ＭＳ ゴシック"/>
                <w:b/>
                <w:sz w:val="20"/>
                <w:lang w:eastAsia="ja-JP"/>
              </w:rPr>
              <w:t>（いずれか１つに〇）</w:t>
            </w:r>
          </w:p>
        </w:tc>
        <w:tc>
          <w:tcPr>
            <w:tcW w:w="6768" w:type="dxa"/>
            <w:tcBorders>
              <w:top w:val="single" w:sz="4" w:space="0" w:color="CCCCCC"/>
              <w:left w:val="single" w:sz="4" w:space="0" w:color="CCCCCC"/>
              <w:bottom w:val="single" w:sz="4" w:space="0" w:color="CCCCCC"/>
              <w:right w:val="single" w:sz="4" w:space="0" w:color="CCCCCC"/>
            </w:tcBorders>
            <w:tcMar>
              <w:top w:w="140" w:type="dxa"/>
              <w:left w:w="150" w:type="dxa"/>
              <w:bottom w:w="140" w:type="dxa"/>
              <w:right w:w="150" w:type="dxa"/>
            </w:tcMar>
            <w:vAlign w:val="center"/>
          </w:tcPr>
          <w:p w14:paraId="51B464A9" w14:textId="57139264" w:rsidR="003B1E1B" w:rsidRDefault="00000000">
            <w:pPr>
              <w:spacing w:line="312" w:lineRule="auto"/>
              <w:rPr>
                <w:lang w:eastAsia="ja-JP"/>
              </w:rPr>
            </w:pPr>
            <w:r>
              <w:rPr>
                <w:sz w:val="20"/>
                <w:lang w:eastAsia="ja-JP"/>
              </w:rPr>
              <w:t>１．すぐにでも移住したい（時期：令和　　年　　月頃目安）</w:t>
            </w:r>
            <w:r>
              <w:rPr>
                <w:sz w:val="20"/>
                <w:lang w:eastAsia="ja-JP"/>
              </w:rPr>
              <w:br/>
              <w:t>２．１～２年以内に移住したい</w:t>
            </w:r>
            <w:r>
              <w:rPr>
                <w:sz w:val="20"/>
                <w:lang w:eastAsia="ja-JP"/>
              </w:rPr>
              <w:br/>
              <w:t>３．具体的に検討中だが、時期は未定</w:t>
            </w:r>
            <w:r>
              <w:rPr>
                <w:sz w:val="20"/>
                <w:lang w:eastAsia="ja-JP"/>
              </w:rPr>
              <w:br/>
              <w:t>４．今回の滞在結果を踏まえ、再度検討したい</w:t>
            </w:r>
            <w:r>
              <w:rPr>
                <w:sz w:val="20"/>
                <w:lang w:eastAsia="ja-JP"/>
              </w:rPr>
              <w:br/>
              <w:t>５．移住は見送る</w:t>
            </w:r>
            <w:r w:rsidR="00151445">
              <w:rPr>
                <w:sz w:val="20"/>
                <w:lang w:eastAsia="ja-JP"/>
              </w:rPr>
              <w:br/>
            </w:r>
            <w:r>
              <w:rPr>
                <w:sz w:val="20"/>
                <w:lang w:eastAsia="ja-JP"/>
              </w:rPr>
              <w:t xml:space="preserve">（理由：　　　　　</w:t>
            </w:r>
            <w:r w:rsidR="00151445">
              <w:rPr>
                <w:rFonts w:hint="eastAsia"/>
                <w:sz w:val="20"/>
                <w:lang w:eastAsia="ja-JP"/>
              </w:rPr>
              <w:t xml:space="preserve">　　　　　</w:t>
            </w:r>
            <w:r>
              <w:rPr>
                <w:sz w:val="20"/>
                <w:lang w:eastAsia="ja-JP"/>
              </w:rPr>
              <w:t xml:space="preserve">　　　　　　　　　　　　　　　　）</w:t>
            </w:r>
          </w:p>
        </w:tc>
      </w:tr>
      <w:tr w:rsidR="003B1E1B" w14:paraId="2717BA25" w14:textId="77777777">
        <w:trPr>
          <w:jc w:val="center"/>
        </w:trPr>
        <w:tc>
          <w:tcPr>
            <w:tcW w:w="2592" w:type="dxa"/>
            <w:tcBorders>
              <w:top w:val="single" w:sz="4" w:space="0" w:color="CCCCCC"/>
              <w:left w:val="single" w:sz="4" w:space="0" w:color="CCCCCC"/>
              <w:bottom w:val="single" w:sz="4" w:space="0" w:color="CCCCCC"/>
              <w:right w:val="single" w:sz="4" w:space="0" w:color="CCCCCC"/>
            </w:tcBorders>
            <w:shd w:val="clear" w:color="auto" w:fill="F2F2F2"/>
            <w:tcMar>
              <w:top w:w="140" w:type="dxa"/>
              <w:left w:w="150" w:type="dxa"/>
              <w:bottom w:w="140" w:type="dxa"/>
              <w:right w:w="150" w:type="dxa"/>
            </w:tcMar>
            <w:vAlign w:val="center"/>
          </w:tcPr>
          <w:p w14:paraId="1637C885" w14:textId="77777777" w:rsidR="003B1E1B" w:rsidRDefault="00000000">
            <w:pPr>
              <w:jc w:val="center"/>
              <w:rPr>
                <w:lang w:eastAsia="ja-JP"/>
              </w:rPr>
            </w:pPr>
            <w:r>
              <w:rPr>
                <w:rFonts w:ascii="ＭＳ ゴシック" w:hAnsi="ＭＳ ゴシック"/>
                <w:b/>
                <w:sz w:val="20"/>
                <w:lang w:eastAsia="ja-JP"/>
              </w:rPr>
              <w:lastRenderedPageBreak/>
              <w:t>地域の印象・良かった点</w:t>
            </w:r>
          </w:p>
        </w:tc>
        <w:tc>
          <w:tcPr>
            <w:tcW w:w="6768" w:type="dxa"/>
            <w:tcBorders>
              <w:top w:val="single" w:sz="4" w:space="0" w:color="CCCCCC"/>
              <w:left w:val="single" w:sz="4" w:space="0" w:color="CCCCCC"/>
              <w:bottom w:val="single" w:sz="4" w:space="0" w:color="CCCCCC"/>
              <w:right w:val="single" w:sz="4" w:space="0" w:color="CCCCCC"/>
            </w:tcBorders>
            <w:tcMar>
              <w:top w:w="140" w:type="dxa"/>
              <w:left w:w="150" w:type="dxa"/>
              <w:bottom w:w="140" w:type="dxa"/>
              <w:right w:w="150" w:type="dxa"/>
            </w:tcMar>
            <w:vAlign w:val="center"/>
          </w:tcPr>
          <w:p w14:paraId="75144E96" w14:textId="27509D03" w:rsidR="003B1E1B" w:rsidRDefault="00000000">
            <w:pPr>
              <w:spacing w:line="312" w:lineRule="auto"/>
              <w:rPr>
                <w:lang w:eastAsia="ja-JP"/>
              </w:rPr>
            </w:pPr>
            <w:r>
              <w:rPr>
                <w:sz w:val="20"/>
                <w:lang w:eastAsia="ja-JP"/>
              </w:rPr>
              <w:br/>
            </w:r>
            <w:r>
              <w:rPr>
                <w:sz w:val="20"/>
                <w:lang w:eastAsia="ja-JP"/>
              </w:rPr>
              <w:br/>
            </w:r>
            <w:r>
              <w:rPr>
                <w:sz w:val="20"/>
                <w:lang w:eastAsia="ja-JP"/>
              </w:rPr>
              <w:br/>
            </w:r>
            <w:r w:rsidR="000504A5">
              <w:rPr>
                <w:sz w:val="20"/>
                <w:lang w:eastAsia="ja-JP"/>
              </w:rPr>
              <w:br/>
            </w:r>
            <w:r w:rsidR="000504A5">
              <w:rPr>
                <w:sz w:val="20"/>
                <w:lang w:eastAsia="ja-JP"/>
              </w:rPr>
              <w:br/>
            </w:r>
            <w:r w:rsidR="000504A5">
              <w:rPr>
                <w:sz w:val="20"/>
                <w:lang w:eastAsia="ja-JP"/>
              </w:rPr>
              <w:br/>
            </w:r>
            <w:r>
              <w:rPr>
                <w:sz w:val="20"/>
                <w:lang w:eastAsia="ja-JP"/>
              </w:rPr>
              <w:br/>
            </w:r>
          </w:p>
        </w:tc>
      </w:tr>
      <w:tr w:rsidR="003B1E1B" w14:paraId="0B37E5D4" w14:textId="77777777">
        <w:trPr>
          <w:jc w:val="center"/>
        </w:trPr>
        <w:tc>
          <w:tcPr>
            <w:tcW w:w="2592" w:type="dxa"/>
            <w:tcBorders>
              <w:top w:val="single" w:sz="4" w:space="0" w:color="CCCCCC"/>
              <w:left w:val="single" w:sz="4" w:space="0" w:color="CCCCCC"/>
              <w:bottom w:val="single" w:sz="4" w:space="0" w:color="CCCCCC"/>
              <w:right w:val="single" w:sz="4" w:space="0" w:color="CCCCCC"/>
            </w:tcBorders>
            <w:shd w:val="clear" w:color="auto" w:fill="F2F2F2"/>
            <w:tcMar>
              <w:top w:w="140" w:type="dxa"/>
              <w:left w:w="150" w:type="dxa"/>
              <w:bottom w:w="140" w:type="dxa"/>
              <w:right w:w="150" w:type="dxa"/>
            </w:tcMar>
            <w:vAlign w:val="center"/>
          </w:tcPr>
          <w:p w14:paraId="544CD569" w14:textId="77777777" w:rsidR="003B1E1B" w:rsidRDefault="00000000">
            <w:pPr>
              <w:jc w:val="center"/>
              <w:rPr>
                <w:lang w:eastAsia="ja-JP"/>
              </w:rPr>
            </w:pPr>
            <w:r>
              <w:rPr>
                <w:rFonts w:ascii="ＭＳ ゴシック" w:hAnsi="ＭＳ ゴシック"/>
                <w:b/>
                <w:sz w:val="20"/>
                <w:lang w:eastAsia="ja-JP"/>
              </w:rPr>
              <w:t>移住に向けた課題・不安点</w:t>
            </w:r>
          </w:p>
        </w:tc>
        <w:tc>
          <w:tcPr>
            <w:tcW w:w="6768" w:type="dxa"/>
            <w:tcBorders>
              <w:top w:val="single" w:sz="4" w:space="0" w:color="CCCCCC"/>
              <w:left w:val="single" w:sz="4" w:space="0" w:color="CCCCCC"/>
              <w:bottom w:val="single" w:sz="4" w:space="0" w:color="CCCCCC"/>
              <w:right w:val="single" w:sz="4" w:space="0" w:color="CCCCCC"/>
            </w:tcBorders>
            <w:tcMar>
              <w:top w:w="140" w:type="dxa"/>
              <w:left w:w="150" w:type="dxa"/>
              <w:bottom w:w="140" w:type="dxa"/>
              <w:right w:w="150" w:type="dxa"/>
            </w:tcMar>
            <w:vAlign w:val="center"/>
          </w:tcPr>
          <w:p w14:paraId="22A41149" w14:textId="06477710" w:rsidR="003B1E1B" w:rsidRDefault="00000000">
            <w:pPr>
              <w:spacing w:line="312" w:lineRule="auto"/>
              <w:rPr>
                <w:lang w:eastAsia="ja-JP"/>
              </w:rPr>
            </w:pPr>
            <w:r>
              <w:rPr>
                <w:sz w:val="20"/>
                <w:lang w:eastAsia="ja-JP"/>
              </w:rPr>
              <w:br/>
            </w:r>
            <w:r>
              <w:rPr>
                <w:sz w:val="20"/>
                <w:lang w:eastAsia="ja-JP"/>
              </w:rPr>
              <w:br/>
            </w:r>
            <w:r w:rsidR="000504A5">
              <w:rPr>
                <w:sz w:val="20"/>
                <w:lang w:eastAsia="ja-JP"/>
              </w:rPr>
              <w:br/>
            </w:r>
            <w:r w:rsidR="000504A5">
              <w:rPr>
                <w:sz w:val="20"/>
                <w:lang w:eastAsia="ja-JP"/>
              </w:rPr>
              <w:br/>
            </w:r>
            <w:r>
              <w:rPr>
                <w:sz w:val="20"/>
                <w:lang w:eastAsia="ja-JP"/>
              </w:rPr>
              <w:br/>
            </w:r>
            <w:r>
              <w:rPr>
                <w:sz w:val="20"/>
                <w:lang w:eastAsia="ja-JP"/>
              </w:rPr>
              <w:br/>
            </w:r>
          </w:p>
        </w:tc>
      </w:tr>
      <w:tr w:rsidR="003B1E1B" w14:paraId="7497A106" w14:textId="77777777">
        <w:trPr>
          <w:jc w:val="center"/>
        </w:trPr>
        <w:tc>
          <w:tcPr>
            <w:tcW w:w="2592" w:type="dxa"/>
            <w:tcBorders>
              <w:top w:val="single" w:sz="4" w:space="0" w:color="CCCCCC"/>
              <w:left w:val="single" w:sz="4" w:space="0" w:color="CCCCCC"/>
              <w:bottom w:val="single" w:sz="4" w:space="0" w:color="CCCCCC"/>
              <w:right w:val="single" w:sz="4" w:space="0" w:color="CCCCCC"/>
            </w:tcBorders>
            <w:shd w:val="clear" w:color="auto" w:fill="F2F2F2"/>
            <w:tcMar>
              <w:top w:w="140" w:type="dxa"/>
              <w:left w:w="150" w:type="dxa"/>
              <w:bottom w:w="140" w:type="dxa"/>
              <w:right w:w="150" w:type="dxa"/>
            </w:tcMar>
            <w:vAlign w:val="center"/>
          </w:tcPr>
          <w:p w14:paraId="7A78B45A" w14:textId="56A1CBF7" w:rsidR="003B1E1B" w:rsidRDefault="000504A5">
            <w:pPr>
              <w:jc w:val="center"/>
              <w:rPr>
                <w:lang w:eastAsia="ja-JP"/>
              </w:rPr>
            </w:pPr>
            <w:r>
              <w:rPr>
                <w:rFonts w:ascii="ＭＳ ゴシック" w:hAnsi="ＭＳ ゴシック" w:hint="eastAsia"/>
                <w:b/>
                <w:sz w:val="20"/>
                <w:lang w:eastAsia="ja-JP"/>
              </w:rPr>
              <w:t>町</w:t>
            </w:r>
            <w:r w:rsidR="00000000">
              <w:rPr>
                <w:rFonts w:ascii="ＭＳ ゴシック" w:hAnsi="ＭＳ ゴシック"/>
                <w:b/>
                <w:sz w:val="20"/>
                <w:lang w:eastAsia="ja-JP"/>
              </w:rPr>
              <w:t>への要望・意見</w:t>
            </w:r>
            <w:r w:rsidR="00151445">
              <w:rPr>
                <w:rFonts w:ascii="ＭＳ ゴシック" w:hAnsi="ＭＳ ゴシック"/>
                <w:b/>
                <w:sz w:val="20"/>
                <w:lang w:eastAsia="ja-JP"/>
              </w:rPr>
              <w:br/>
            </w:r>
            <w:r w:rsidR="00000000">
              <w:rPr>
                <w:rFonts w:ascii="ＭＳ ゴシック" w:hAnsi="ＭＳ ゴシック"/>
                <w:b/>
                <w:sz w:val="20"/>
                <w:lang w:eastAsia="ja-JP"/>
              </w:rPr>
              <w:t>（今後の支援メニュー等）</w:t>
            </w:r>
          </w:p>
        </w:tc>
        <w:tc>
          <w:tcPr>
            <w:tcW w:w="6768" w:type="dxa"/>
            <w:tcBorders>
              <w:top w:val="single" w:sz="4" w:space="0" w:color="CCCCCC"/>
              <w:left w:val="single" w:sz="4" w:space="0" w:color="CCCCCC"/>
              <w:bottom w:val="single" w:sz="4" w:space="0" w:color="CCCCCC"/>
              <w:right w:val="single" w:sz="4" w:space="0" w:color="CCCCCC"/>
            </w:tcBorders>
            <w:tcMar>
              <w:top w:w="140" w:type="dxa"/>
              <w:left w:w="150" w:type="dxa"/>
              <w:bottom w:w="140" w:type="dxa"/>
              <w:right w:w="150" w:type="dxa"/>
            </w:tcMar>
            <w:vAlign w:val="center"/>
          </w:tcPr>
          <w:p w14:paraId="03ABE5B2" w14:textId="246AD803" w:rsidR="003B1E1B" w:rsidRDefault="00000000">
            <w:pPr>
              <w:spacing w:line="312" w:lineRule="auto"/>
              <w:rPr>
                <w:lang w:eastAsia="ja-JP"/>
              </w:rPr>
            </w:pPr>
            <w:r>
              <w:rPr>
                <w:sz w:val="20"/>
                <w:lang w:eastAsia="ja-JP"/>
              </w:rPr>
              <w:br/>
            </w:r>
            <w:r>
              <w:rPr>
                <w:sz w:val="20"/>
                <w:lang w:eastAsia="ja-JP"/>
              </w:rPr>
              <w:br/>
            </w:r>
            <w:r>
              <w:rPr>
                <w:sz w:val="20"/>
                <w:lang w:eastAsia="ja-JP"/>
              </w:rPr>
              <w:br/>
            </w:r>
            <w:r>
              <w:rPr>
                <w:sz w:val="20"/>
                <w:lang w:eastAsia="ja-JP"/>
              </w:rPr>
              <w:br/>
            </w:r>
            <w:r w:rsidR="000504A5">
              <w:rPr>
                <w:lang w:eastAsia="ja-JP"/>
              </w:rPr>
              <w:br/>
            </w:r>
            <w:r w:rsidR="000504A5">
              <w:rPr>
                <w:lang w:eastAsia="ja-JP"/>
              </w:rPr>
              <w:br/>
            </w:r>
            <w:r w:rsidR="000504A5">
              <w:rPr>
                <w:lang w:eastAsia="ja-JP"/>
              </w:rPr>
              <w:br/>
            </w:r>
            <w:r w:rsidR="000504A5">
              <w:rPr>
                <w:lang w:eastAsia="ja-JP"/>
              </w:rPr>
              <w:br/>
            </w:r>
            <w:r w:rsidR="000504A5">
              <w:rPr>
                <w:lang w:eastAsia="ja-JP"/>
              </w:rPr>
              <w:br/>
            </w:r>
            <w:r w:rsidR="000504A5">
              <w:rPr>
                <w:lang w:eastAsia="ja-JP"/>
              </w:rPr>
              <w:br/>
            </w:r>
            <w:r w:rsidR="000504A5">
              <w:rPr>
                <w:lang w:eastAsia="ja-JP"/>
              </w:rPr>
              <w:br/>
            </w:r>
          </w:p>
        </w:tc>
      </w:tr>
    </w:tbl>
    <w:p w14:paraId="78094854" w14:textId="77777777" w:rsidR="003B1E1B" w:rsidRDefault="00000000">
      <w:pPr>
        <w:rPr>
          <w:lang w:eastAsia="ja-JP"/>
        </w:rPr>
      </w:pPr>
      <w:r>
        <w:rPr>
          <w:lang w:eastAsia="ja-JP"/>
        </w:rPr>
        <w:br/>
        <w:t>※ご協力ありがとうございました。ご提出いただいた内容は、今後の移住定住促進施策の参考とさせていただきます。</w:t>
      </w:r>
    </w:p>
    <w:sectPr w:rsidR="003B1E1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725130839">
    <w:abstractNumId w:val="8"/>
  </w:num>
  <w:num w:numId="2" w16cid:durableId="1115907400">
    <w:abstractNumId w:val="6"/>
  </w:num>
  <w:num w:numId="3" w16cid:durableId="1267805256">
    <w:abstractNumId w:val="5"/>
  </w:num>
  <w:num w:numId="4" w16cid:durableId="664750747">
    <w:abstractNumId w:val="4"/>
  </w:num>
  <w:num w:numId="5" w16cid:durableId="375006020">
    <w:abstractNumId w:val="7"/>
  </w:num>
  <w:num w:numId="6" w16cid:durableId="1145852888">
    <w:abstractNumId w:val="3"/>
  </w:num>
  <w:num w:numId="7" w16cid:durableId="1785224012">
    <w:abstractNumId w:val="2"/>
  </w:num>
  <w:num w:numId="8" w16cid:durableId="428041353">
    <w:abstractNumId w:val="1"/>
  </w:num>
  <w:num w:numId="9" w16cid:durableId="1333097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04A5"/>
    <w:rsid w:val="0006063C"/>
    <w:rsid w:val="0015074B"/>
    <w:rsid w:val="00151445"/>
    <w:rsid w:val="002864CF"/>
    <w:rsid w:val="0029639D"/>
    <w:rsid w:val="00326F90"/>
    <w:rsid w:val="003B1E1B"/>
    <w:rsid w:val="00AA1D8D"/>
    <w:rsid w:val="00B47730"/>
    <w:rsid w:val="00C3009A"/>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504A35CB"/>
  <w14:defaultImageDpi w14:val="300"/>
  <w15:docId w15:val="{68E12531-B3B6-43A8-B322-0001BA6AD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ＭＳ 明朝" w:hAnsi="ＭＳ 明朝"/>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87</Words>
  <Characters>502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原 裕介</cp:lastModifiedBy>
  <cp:revision>3</cp:revision>
  <dcterms:created xsi:type="dcterms:W3CDTF">2013-12-23T23:15:00Z</dcterms:created>
  <dcterms:modified xsi:type="dcterms:W3CDTF">2026-06-23T23:41:00Z</dcterms:modified>
  <cp:category/>
</cp:coreProperties>
</file>